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71" w:rsidRPr="00D50E71" w:rsidRDefault="00D50E71" w:rsidP="00D50E71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D50E71"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 «</w:t>
      </w:r>
      <w:proofErr w:type="spellStart"/>
      <w:r w:rsidRPr="00D50E71">
        <w:rPr>
          <w:rFonts w:ascii="Times New Roman" w:eastAsia="Calibri" w:hAnsi="Times New Roman" w:cs="Times New Roman"/>
          <w:b/>
          <w:sz w:val="28"/>
          <w:szCs w:val="28"/>
        </w:rPr>
        <w:t>Стритбол</w:t>
      </w:r>
      <w:proofErr w:type="spellEnd"/>
    </w:p>
    <w:bookmarkEnd w:id="0"/>
    <w:p w:rsidR="00D50E71" w:rsidRPr="00D50E71" w:rsidRDefault="00D50E71" w:rsidP="00D50E71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E71">
        <w:rPr>
          <w:rFonts w:ascii="Times New Roman" w:eastAsia="Calibri" w:hAnsi="Times New Roman" w:cs="Times New Roman"/>
          <w:sz w:val="28"/>
          <w:szCs w:val="28"/>
        </w:rPr>
        <w:t>Рабочая программа внеурочной деятельности “</w:t>
      </w:r>
      <w:proofErr w:type="spellStart"/>
      <w:r w:rsidRPr="00D50E71">
        <w:rPr>
          <w:rFonts w:ascii="Times New Roman" w:eastAsia="Calibri" w:hAnsi="Times New Roman" w:cs="Times New Roman"/>
          <w:sz w:val="28"/>
          <w:szCs w:val="28"/>
        </w:rPr>
        <w:t>Стритбол</w:t>
      </w:r>
      <w:proofErr w:type="spellEnd"/>
      <w:r w:rsidRPr="00D50E71">
        <w:rPr>
          <w:rFonts w:ascii="Times New Roman" w:eastAsia="Calibri" w:hAnsi="Times New Roman" w:cs="Times New Roman"/>
          <w:sz w:val="28"/>
          <w:szCs w:val="28"/>
        </w:rPr>
        <w:t>” предназначена для физкультурно-спортивной и оздоровительной работы с учащимися, проявляющими интерес к физической культуре и спорту в 3 классах.</w:t>
      </w:r>
    </w:p>
    <w:p w:rsidR="00D50E71" w:rsidRPr="00D50E71" w:rsidRDefault="00D50E71" w:rsidP="00D50E71">
      <w:pPr>
        <w:widowControl w:val="0"/>
        <w:autoSpaceDE w:val="0"/>
        <w:autoSpaceDN w:val="0"/>
        <w:adjustRightInd w:val="0"/>
        <w:spacing w:after="0" w:line="302" w:lineRule="exact"/>
        <w:ind w:firstLine="36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</w:t>
      </w:r>
      <w:proofErr w:type="spellStart"/>
      <w:r w:rsidRPr="00D50E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стритболу</w:t>
      </w:r>
      <w:proofErr w:type="spellEnd"/>
      <w:r w:rsidRPr="00D5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 3 классов способствует гармоничному развитию физических и духовных сил занимающихся, воспитанию социально активной личности готовой к трудовой деятельности, поэтому можно говорить об </w:t>
      </w:r>
      <w:r w:rsidRPr="00D50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актуальности программы.</w:t>
      </w:r>
    </w:p>
    <w:p w:rsidR="00D50E71" w:rsidRPr="00D50E71" w:rsidRDefault="00D50E71" w:rsidP="00D50E7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E71">
        <w:rPr>
          <w:rFonts w:ascii="Times New Roman" w:eastAsia="Calibri" w:hAnsi="Times New Roman" w:cs="Times New Roman"/>
          <w:b/>
          <w:sz w:val="28"/>
          <w:szCs w:val="28"/>
        </w:rPr>
        <w:t>Целью</w:t>
      </w:r>
      <w:r w:rsidRPr="00D50E71">
        <w:rPr>
          <w:rFonts w:ascii="Times New Roman" w:eastAsia="Calibri" w:hAnsi="Times New Roman" w:cs="Times New Roman"/>
          <w:sz w:val="28"/>
          <w:szCs w:val="28"/>
        </w:rPr>
        <w:t xml:space="preserve"> программы является формирование разностороннего физически развитой личности, способной активно использовать игру в баскетбол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D50E71" w:rsidRPr="00D50E71" w:rsidRDefault="00D50E71" w:rsidP="00D50E71">
      <w:pPr>
        <w:spacing w:after="0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0E71">
        <w:rPr>
          <w:rFonts w:ascii="Times New Roman" w:eastAsia="Calibri" w:hAnsi="Times New Roman" w:cs="Times New Roman"/>
          <w:b/>
          <w:bCs/>
          <w:sz w:val="28"/>
          <w:szCs w:val="28"/>
        </w:rPr>
        <w:t>Задачи программы:</w:t>
      </w:r>
    </w:p>
    <w:p w:rsidR="00D50E71" w:rsidRPr="00D50E71" w:rsidRDefault="00D50E71" w:rsidP="00D50E71">
      <w:pPr>
        <w:numPr>
          <w:ilvl w:val="0"/>
          <w:numId w:val="2"/>
        </w:numPr>
        <w:tabs>
          <w:tab w:val="left" w:pos="786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E71">
        <w:rPr>
          <w:rFonts w:ascii="Times New Roman" w:eastAsia="Calibri" w:hAnsi="Times New Roman" w:cs="Times New Roman"/>
          <w:sz w:val="28"/>
          <w:szCs w:val="28"/>
        </w:rPr>
        <w:t>укрепление здоровых учащихся; содействие гармоническому физическому развитию, всесторонне физической подготовленности;</w:t>
      </w:r>
    </w:p>
    <w:p w:rsidR="00D50E71" w:rsidRPr="00D50E71" w:rsidRDefault="00D50E71" w:rsidP="00D50E71">
      <w:pPr>
        <w:numPr>
          <w:ilvl w:val="0"/>
          <w:numId w:val="2"/>
        </w:numPr>
        <w:tabs>
          <w:tab w:val="left" w:pos="786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E71">
        <w:rPr>
          <w:rFonts w:ascii="Times New Roman" w:eastAsia="Calibri" w:hAnsi="Times New Roman" w:cs="Times New Roman"/>
          <w:sz w:val="28"/>
          <w:szCs w:val="28"/>
        </w:rPr>
        <w:t>подготовку волевых, смелых, дисциплинированных, обладающих бойцовскими качествами спортсменов;</w:t>
      </w:r>
    </w:p>
    <w:p w:rsidR="00D50E71" w:rsidRPr="00D50E71" w:rsidRDefault="00D50E71" w:rsidP="00D50E71">
      <w:pPr>
        <w:numPr>
          <w:ilvl w:val="0"/>
          <w:numId w:val="2"/>
        </w:numPr>
        <w:tabs>
          <w:tab w:val="left" w:pos="786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E71">
        <w:rPr>
          <w:rFonts w:ascii="Times New Roman" w:eastAsia="Calibri" w:hAnsi="Times New Roman" w:cs="Times New Roman"/>
          <w:sz w:val="28"/>
          <w:szCs w:val="28"/>
        </w:rPr>
        <w:t>повышение тренировочных нагрузок, уровня владения навыками игры в процессе подготовки.</w:t>
      </w:r>
    </w:p>
    <w:p w:rsidR="00D50E71" w:rsidRPr="00D50E71" w:rsidRDefault="00D50E71" w:rsidP="00D50E71">
      <w:pPr>
        <w:numPr>
          <w:ilvl w:val="0"/>
          <w:numId w:val="1"/>
        </w:numPr>
        <w:spacing w:after="160" w:line="254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D50E7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общую характеристику учебного предмета</w:t>
      </w:r>
    </w:p>
    <w:p w:rsidR="00D50E71" w:rsidRPr="00D50E71" w:rsidRDefault="00D50E71" w:rsidP="00D50E71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E71">
        <w:rPr>
          <w:rFonts w:ascii="Times New Roman" w:eastAsia="Calibri" w:hAnsi="Times New Roman" w:cs="Times New Roman"/>
          <w:sz w:val="28"/>
          <w:szCs w:val="28"/>
        </w:rPr>
        <w:t>Внеурочная деятельность учащихся общеобразовательных учреждений объединяет все виды деятельности учащихся (кроме учебной деятельности), в которых возможно и целесообразно решение задач их воспитания и социализации.</w:t>
      </w:r>
    </w:p>
    <w:p w:rsidR="00D50E71" w:rsidRPr="00D50E71" w:rsidRDefault="00D50E71" w:rsidP="00D50E71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E71">
        <w:rPr>
          <w:rFonts w:ascii="Times New Roman" w:eastAsia="Calibri" w:hAnsi="Times New Roman" w:cs="Times New Roman"/>
          <w:sz w:val="28"/>
          <w:szCs w:val="28"/>
        </w:rPr>
        <w:t>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 Время, отводимое на внеурочную деятельность, используется по желанию учащихся и в формах, отличных от урочной системы обучения. В базисном учебном плане общеобразовательных учреждений Российской Федерации в числе основных направлений внеурочной деятельности выделено физкультурно-спортивное и оздоровительное направление.</w:t>
      </w:r>
    </w:p>
    <w:p w:rsidR="00D50E71" w:rsidRPr="00D50E71" w:rsidRDefault="00D50E71" w:rsidP="00D50E71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50E71">
        <w:rPr>
          <w:rFonts w:ascii="Times New Roman" w:eastAsia="Calibri" w:hAnsi="Times New Roman" w:cs="Times New Roman"/>
          <w:sz w:val="28"/>
          <w:szCs w:val="28"/>
        </w:rPr>
        <w:t>В процессе изучения у обучающихся формируется потребность в систематических занятиях физическими упражнениями, обучающиеся приобщаются к здоровому образу жизни, приобретают привычку заниматься физическим трудом, умственная нагрузка компенсируется у них физической.</w:t>
      </w:r>
      <w:proofErr w:type="gramEnd"/>
      <w:r w:rsidRPr="00D50E71">
        <w:rPr>
          <w:rFonts w:ascii="Times New Roman" w:eastAsia="Calibri" w:hAnsi="Times New Roman" w:cs="Times New Roman"/>
          <w:sz w:val="28"/>
          <w:szCs w:val="28"/>
        </w:rPr>
        <w:t xml:space="preserve">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D50E71" w:rsidRPr="00D50E71" w:rsidRDefault="00D50E71" w:rsidP="00D50E71">
      <w:pPr>
        <w:spacing w:after="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E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 </w:t>
      </w:r>
    </w:p>
    <w:p w:rsidR="00327A0E" w:rsidRDefault="00327A0E"/>
    <w:sectPr w:rsidR="0032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101E0"/>
    <w:multiLevelType w:val="hybridMultilevel"/>
    <w:tmpl w:val="414692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F707D84"/>
    <w:multiLevelType w:val="hybridMultilevel"/>
    <w:tmpl w:val="BB58D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A3"/>
    <w:rsid w:val="00327A0E"/>
    <w:rsid w:val="00D50E71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2</cp:revision>
  <dcterms:created xsi:type="dcterms:W3CDTF">2023-11-08T11:00:00Z</dcterms:created>
  <dcterms:modified xsi:type="dcterms:W3CDTF">2023-11-08T11:01:00Z</dcterms:modified>
</cp:coreProperties>
</file>