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684" w:rsidRPr="006C3684" w:rsidRDefault="006C3684" w:rsidP="006C3684">
      <w:pPr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r w:rsidRPr="006C36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Аннотация к рабочей программе «ОДНКНР»</w:t>
      </w:r>
    </w:p>
    <w:bookmarkEnd w:id="0"/>
    <w:p w:rsidR="006C3684" w:rsidRPr="006C3684" w:rsidRDefault="006C3684" w:rsidP="006C3684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3684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программа предназначена для обучающихся  7  класса по курсу «Основы духовно-нравственной культуры народов России» в 2023-2024 учебном году.</w:t>
      </w:r>
    </w:p>
    <w:p w:rsidR="006C3684" w:rsidRPr="006C3684" w:rsidRDefault="006C3684" w:rsidP="006C3684">
      <w:pPr>
        <w:spacing w:after="0"/>
        <w:ind w:firstLine="851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6C3684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Рабочая программа учебного предмета «ОДНКНР» для 7 класса составлена в соответствии с нормативными документами: </w:t>
      </w:r>
    </w:p>
    <w:p w:rsidR="006C3684" w:rsidRPr="006C3684" w:rsidRDefault="006C3684" w:rsidP="006C368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6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Российской Федерации от 29.12.2012 № 273-ФЗ «Об образовании в Российской Федерации».</w:t>
      </w:r>
    </w:p>
    <w:p w:rsidR="006C3684" w:rsidRPr="006C3684" w:rsidRDefault="006C3684" w:rsidP="006C368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основного общего  образования, утвержденный  приказом Министерства образования и науки Российской Федерации от 17.12.2010 № 1897 (с изменениями). </w:t>
      </w:r>
    </w:p>
    <w:p w:rsidR="006C3684" w:rsidRPr="006C3684" w:rsidRDefault="006C3684" w:rsidP="006C368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6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утвержденный приказом Министерства образования и науки Российской Федерации от 30.08.2013 № 1015 (с изменениями).</w:t>
      </w:r>
    </w:p>
    <w:p w:rsidR="006C3684" w:rsidRPr="006C3684" w:rsidRDefault="006C3684" w:rsidP="006C368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6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 Министерства просвещения Российской Федерации от 28.12.2018 № 345 «Об утверждении федерального перечня учебников, рекомендуемых  к использованию при реализации имеющих государственную аккредитацию  образовательных программ начального общего, основного общего, среднего общего образования» (с изменениями).</w:t>
      </w:r>
    </w:p>
    <w:p w:rsidR="006C3684" w:rsidRPr="006C3684" w:rsidRDefault="006C3684" w:rsidP="006C368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6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  Министерства образования и науки Российской Федерации от 09.06.2016 № 699 «Об утверждении перечня организаций, осуществляющих выпуск учебных пособий, которые допускаются к использованию при реализации </w:t>
      </w:r>
      <w:r w:rsidRPr="006C3684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имеющих государственную аккредитацию образовательных программ начального общего, основного общего, среднего общего  образования».</w:t>
      </w:r>
    </w:p>
    <w:p w:rsidR="006C3684" w:rsidRPr="006C3684" w:rsidRDefault="006C3684" w:rsidP="006C3684">
      <w:pPr>
        <w:spacing w:after="0" w:line="240" w:lineRule="auto"/>
        <w:contextualSpacing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</w:p>
    <w:p w:rsidR="006C3684" w:rsidRPr="006C3684" w:rsidRDefault="006C3684" w:rsidP="006C3684">
      <w:pPr>
        <w:spacing w:after="0" w:line="240" w:lineRule="auto"/>
        <w:contextualSpacing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</w:p>
    <w:p w:rsidR="006C3684" w:rsidRPr="006C3684" w:rsidRDefault="006C3684" w:rsidP="006C368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684" w:rsidRPr="006C3684" w:rsidRDefault="006C3684" w:rsidP="006C36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684" w:rsidRPr="006C3684" w:rsidRDefault="006C3684" w:rsidP="006C368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6C36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ЦЕЛИ И ЗАДАЧИ, РЕШАЕМЫЕ ПРИ РЕАЛИЗАЦИИ РАБОЧЕЙ ПРОГРАММЫ:</w:t>
      </w:r>
    </w:p>
    <w:p w:rsidR="006C3684" w:rsidRPr="006C3684" w:rsidRDefault="006C3684" w:rsidP="006C368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3684" w:rsidRPr="006C3684" w:rsidRDefault="006C3684" w:rsidP="006C368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ПРОГРАММЫ:</w:t>
      </w:r>
    </w:p>
    <w:p w:rsidR="006C3684" w:rsidRPr="006C3684" w:rsidRDefault="006C3684" w:rsidP="006C36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3684">
        <w:rPr>
          <w:rFonts w:ascii="Times New Roman" w:eastAsia="Times New Roman" w:hAnsi="Times New Roman" w:cs="Times New Roman"/>
          <w:sz w:val="24"/>
          <w:szCs w:val="24"/>
          <w:lang w:eastAsia="ar-SA"/>
        </w:rPr>
        <w:t>- сформировать у учащихся целостное представление о традиционных  общечеловеческих ценностях и их взаимосвязь с духовной сферой деятельности человека;</w:t>
      </w:r>
    </w:p>
    <w:p w:rsidR="006C3684" w:rsidRPr="006C3684" w:rsidRDefault="006C3684" w:rsidP="006C36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36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осветить наиболее важные духовно – нравственные ценности в свете развития личности и общества; </w:t>
      </w:r>
    </w:p>
    <w:p w:rsidR="006C3684" w:rsidRPr="006C3684" w:rsidRDefault="006C3684" w:rsidP="006C36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3684">
        <w:rPr>
          <w:rFonts w:ascii="Times New Roman" w:eastAsia="Times New Roman" w:hAnsi="Times New Roman" w:cs="Times New Roman"/>
          <w:sz w:val="24"/>
          <w:szCs w:val="24"/>
          <w:lang w:eastAsia="ar-SA"/>
        </w:rPr>
        <w:t>- охарактеризовать наиболее важные цели и смысловые концепции в духовной сфере, как необходимый  компонент  в самостоятельной ориентации по приобретению жизненно необходимых ориентиров;</w:t>
      </w:r>
    </w:p>
    <w:p w:rsidR="006C3684" w:rsidRPr="006C3684" w:rsidRDefault="006C3684" w:rsidP="006C36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3684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показать необходимость общечеловеческих идеалов  в личностном духовно – нравственном пространстве;</w:t>
      </w:r>
    </w:p>
    <w:p w:rsidR="006C3684" w:rsidRPr="006C3684" w:rsidRDefault="006C3684" w:rsidP="006C36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3684">
        <w:rPr>
          <w:rFonts w:ascii="Times New Roman" w:eastAsia="Times New Roman" w:hAnsi="Times New Roman" w:cs="Times New Roman"/>
          <w:sz w:val="24"/>
          <w:szCs w:val="24"/>
          <w:lang w:eastAsia="ar-SA"/>
        </w:rPr>
        <w:t>- уделить особое внимание воспитательным компонентам и самовоспитательным факторам личностной ориентации.</w:t>
      </w:r>
    </w:p>
    <w:p w:rsidR="006C3684" w:rsidRPr="006C3684" w:rsidRDefault="006C3684" w:rsidP="006C368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6C3684" w:rsidRPr="006C3684" w:rsidRDefault="006C3684" w:rsidP="006C368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68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C36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C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базовыми понятиями духовности и нравственности (понятия о добре и зле, правде и лжи), с основными понятиями </w:t>
      </w:r>
      <w:proofErr w:type="spellStart"/>
      <w:r w:rsidRPr="006C3684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</w:t>
      </w:r>
      <w:proofErr w:type="spellEnd"/>
      <w:r w:rsidRPr="006C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-венного самосознания </w:t>
      </w:r>
      <w:r w:rsidRPr="006C36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(совесть, добросовестность, справедливость, верность, долг, честь, благожелательность), с нравственными заповедями, принципами, идеалами; раскрытие связей религии и нравственности. </w:t>
      </w:r>
      <w:proofErr w:type="gramEnd"/>
    </w:p>
    <w:p w:rsidR="006C3684" w:rsidRPr="006C3684" w:rsidRDefault="006C3684" w:rsidP="006C368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68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C36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Формирование представлений о духовно-нравственной ценности личности, семьи, общества; привитие почтительного отношения к государственным символам России; формирование уважительного отношения к представителям другой культуры, национальности, религии. </w:t>
      </w:r>
    </w:p>
    <w:p w:rsidR="006C3684" w:rsidRPr="006C3684" w:rsidRDefault="006C3684" w:rsidP="006C368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68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6C36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Усвоение нравственных норм и правил поведения через изучение, сохранение и развитие национальных культурно-исторических традиций, через изучение памятников отечественной истории и русской словесности, через изучение православной культуры России, имеющей особое значение в истории России, в становлении ее духовности и культуры. </w:t>
      </w:r>
    </w:p>
    <w:p w:rsidR="006C3684" w:rsidRPr="006C3684" w:rsidRDefault="006C3684" w:rsidP="006C368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68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C36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Формирование нравственного поведения школьника через привитие навыков благотворительности, милосердия и сострадания, через примеры жертвенного служения людям героев отечественных войн и примеры помощи страждущим сестер милосердия; через повышение статуса социальной работы. </w:t>
      </w:r>
    </w:p>
    <w:p w:rsidR="006C3684" w:rsidRPr="006C3684" w:rsidRDefault="006C3684" w:rsidP="006C368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68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6C36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Раскрытие понятия «нравственное достоинство человека», раскрытие связи прав человека и нравственного достоинства человека; раскрытие взаимосвязи нравственного, гражданского и патриотического воспитания. </w:t>
      </w:r>
    </w:p>
    <w:p w:rsidR="00327A0E" w:rsidRDefault="006C3684" w:rsidP="006C3684">
      <w:r w:rsidRPr="006C3684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6C36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Выработка нравственных основ жизнеутверждающего мировоззрения и раскрытие опасности нравственного нигилизма, </w:t>
      </w:r>
      <w:proofErr w:type="spellStart"/>
      <w:r w:rsidRPr="006C368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бездуховности</w:t>
      </w:r>
      <w:proofErr w:type="spellEnd"/>
      <w:r w:rsidRPr="006C3684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вседозволенности; понятие свободы как независимости от безнравственных поступков (в религиозном понимании – независимости от греха).7.</w:t>
      </w:r>
      <w:r w:rsidRPr="006C36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Содействие родителям, стремящимся воспитывать своих детей в соответствии с собственными религиозно-нравственными верованиями и убеждениями</w:t>
      </w:r>
    </w:p>
    <w:sectPr w:rsidR="00327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A04DB"/>
    <w:multiLevelType w:val="hybridMultilevel"/>
    <w:tmpl w:val="E8FCAF9C"/>
    <w:lvl w:ilvl="0" w:tplc="7C16EE2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9F048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4C7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9EEE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225E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0628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585B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8625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A92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9A3847"/>
    <w:multiLevelType w:val="hybridMultilevel"/>
    <w:tmpl w:val="5A5857C6"/>
    <w:lvl w:ilvl="0" w:tplc="D486AE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EA8D2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5A16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405C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9E92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4499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46D0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9824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00B7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AE"/>
    <w:rsid w:val="000258AE"/>
    <w:rsid w:val="00327A0E"/>
    <w:rsid w:val="006C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3513</Characters>
  <Application>Microsoft Office Word</Application>
  <DocSecurity>0</DocSecurity>
  <Lines>29</Lines>
  <Paragraphs>8</Paragraphs>
  <ScaleCrop>false</ScaleCrop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компьютер</dc:creator>
  <cp:keywords/>
  <dc:description/>
  <cp:lastModifiedBy>мой компьютер</cp:lastModifiedBy>
  <cp:revision>2</cp:revision>
  <dcterms:created xsi:type="dcterms:W3CDTF">2023-11-08T11:10:00Z</dcterms:created>
  <dcterms:modified xsi:type="dcterms:W3CDTF">2023-11-08T11:11:00Z</dcterms:modified>
</cp:coreProperties>
</file>